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8A" w:rsidRDefault="00F7758A"/>
    <w:p w:rsidR="00F7758A" w:rsidRDefault="00F7758A" w:rsidP="00F7758A">
      <w:pPr>
        <w:jc w:val="center"/>
        <w:rPr>
          <w:rFonts w:cstheme="minorHAnsi"/>
        </w:rPr>
      </w:pPr>
      <w:r>
        <w:rPr>
          <w:rFonts w:cstheme="minorHAnsi"/>
        </w:rPr>
        <w:t>Zadanie s</w:t>
      </w:r>
      <w:r w:rsidRPr="00F7758A">
        <w:rPr>
          <w:rFonts w:cstheme="minorHAnsi"/>
        </w:rPr>
        <w:t>finansowano</w:t>
      </w:r>
      <w:r w:rsidR="000618DC">
        <w:rPr>
          <w:rFonts w:cstheme="minorHAnsi"/>
        </w:rPr>
        <w:t xml:space="preserve"> ze środków unii europejskiej</w:t>
      </w:r>
      <w:r w:rsidRPr="00F7758A">
        <w:rPr>
          <w:rFonts w:cstheme="minorHAnsi"/>
        </w:rPr>
        <w:t xml:space="preserve"> w ramach poddziałania </w:t>
      </w:r>
      <w:r>
        <w:rPr>
          <w:rFonts w:cstheme="minorHAnsi"/>
        </w:rPr>
        <w:t xml:space="preserve">19.2. </w:t>
      </w:r>
      <w:r w:rsidRPr="00F7758A">
        <w:rPr>
          <w:rFonts w:cstheme="minorHAnsi"/>
        </w:rPr>
        <w:t>„Wsparcie na wdrażanie operacji w ramach strategii rozwoju lokalnego</w:t>
      </w:r>
      <w:r>
        <w:rPr>
          <w:rFonts w:cstheme="minorHAnsi"/>
        </w:rPr>
        <w:t xml:space="preserve"> kierowanego przez społeczność” </w:t>
      </w:r>
      <w:r w:rsidRPr="00F7758A">
        <w:rPr>
          <w:rFonts w:cstheme="minorHAnsi"/>
        </w:rPr>
        <w:t xml:space="preserve">objętego Programem Rozwoju Obszarów Wiejskich na lata 2014-2020 dla operacji realizowanych w ramach projektu grantowego Stowarzyszenia „Ślężanie - </w:t>
      </w:r>
      <w:r>
        <w:rPr>
          <w:rFonts w:cstheme="minorHAnsi"/>
        </w:rPr>
        <w:t xml:space="preserve">Lokalna Grupa Działania” pn.: </w:t>
      </w:r>
      <w:r w:rsidRPr="00F7758A">
        <w:rPr>
          <w:rFonts w:cstheme="minorHAnsi"/>
          <w:color w:val="FF0000"/>
        </w:rPr>
        <w:t>„……</w:t>
      </w:r>
      <w:r w:rsidRPr="00F7758A">
        <w:rPr>
          <w:rFonts w:cstheme="minorHAnsi"/>
          <w:i/>
          <w:color w:val="FF0000"/>
        </w:rPr>
        <w:t>tytuł projektu grantowego LGD……”</w:t>
      </w:r>
    </w:p>
    <w:p w:rsidR="00F7758A" w:rsidRPr="00F7758A" w:rsidRDefault="000618DC" w:rsidP="00F7758A">
      <w:pPr>
        <w:jc w:val="center"/>
        <w:rPr>
          <w:rFonts w:eastAsia="Times New Roman" w:cstheme="minorHAnsi"/>
          <w:snapToGrid w:val="0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11C5A3B6" wp14:editId="66262859">
            <wp:simplePos x="0" y="0"/>
            <wp:positionH relativeFrom="margin">
              <wp:posOffset>81280</wp:posOffset>
            </wp:positionH>
            <wp:positionV relativeFrom="margin">
              <wp:posOffset>1833245</wp:posOffset>
            </wp:positionV>
            <wp:extent cx="1012190" cy="671830"/>
            <wp:effectExtent l="0" t="0" r="0" b="0"/>
            <wp:wrapSquare wrapText="bothSides"/>
            <wp:docPr id="4" name="Obraz 4" descr="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8A" w:rsidRPr="00F7758A">
        <w:rPr>
          <w:rFonts w:eastAsia="Times New Roman" w:cstheme="minorHAnsi"/>
          <w:noProof/>
          <w:sz w:val="28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37D2352D" wp14:editId="164EC1E3">
            <wp:simplePos x="0" y="0"/>
            <wp:positionH relativeFrom="margin">
              <wp:posOffset>7745730</wp:posOffset>
            </wp:positionH>
            <wp:positionV relativeFrom="margin">
              <wp:posOffset>-433705</wp:posOffset>
            </wp:positionV>
            <wp:extent cx="1095375" cy="723900"/>
            <wp:effectExtent l="0" t="0" r="9525" b="0"/>
            <wp:wrapSquare wrapText="bothSides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8A" w:rsidRPr="00F7758A">
        <w:rPr>
          <w:rFonts w:eastAsia="Times New Roman" w:cstheme="minorHAnsi"/>
          <w:snapToGrid w:val="0"/>
          <w:sz w:val="20"/>
          <w:szCs w:val="28"/>
          <w:lang w:eastAsia="pl-PL"/>
        </w:rPr>
        <w:t>Europejski Fundusz Rolny na rzecz Rozwoju Obszarów Wiejskich, Europa Inwestująca w obszary wiejskie</w:t>
      </w:r>
      <w:r w:rsidR="00F7758A">
        <w:rPr>
          <w:rFonts w:eastAsia="Times New Roman" w:cstheme="minorHAnsi"/>
          <w:snapToGrid w:val="0"/>
          <w:sz w:val="20"/>
          <w:szCs w:val="28"/>
          <w:lang w:eastAsia="pl-PL"/>
        </w:rPr>
        <w:t xml:space="preserve">. </w:t>
      </w:r>
    </w:p>
    <w:p w:rsidR="00F7758A" w:rsidRDefault="000618DC"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9703FA1" wp14:editId="1245F409">
            <wp:simplePos x="0" y="0"/>
            <wp:positionH relativeFrom="column">
              <wp:posOffset>374650</wp:posOffset>
            </wp:positionH>
            <wp:positionV relativeFrom="paragraph">
              <wp:posOffset>95250</wp:posOffset>
            </wp:positionV>
            <wp:extent cx="1252220" cy="639445"/>
            <wp:effectExtent l="0" t="0" r="5080" b="8255"/>
            <wp:wrapTight wrapText="bothSides">
              <wp:wrapPolygon edited="0">
                <wp:start x="0" y="0"/>
                <wp:lineTo x="0" y="21235"/>
                <wp:lineTo x="21359" y="21235"/>
                <wp:lineTo x="21359" y="0"/>
                <wp:lineTo x="0" y="0"/>
              </wp:wrapPolygon>
            </wp:wrapTight>
            <wp:docPr id="3" name="Obraz 3" descr="H:\Documents and Settings\epaslawska\Pulpit\LGD\logo stowarzysznia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:\Documents and Settings\epaslawska\Pulpit\LGD\logo stowarzysznia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3CA05922" wp14:editId="6E883881">
            <wp:simplePos x="0" y="0"/>
            <wp:positionH relativeFrom="margin">
              <wp:posOffset>4732020</wp:posOffset>
            </wp:positionH>
            <wp:positionV relativeFrom="margin">
              <wp:posOffset>1779905</wp:posOffset>
            </wp:positionV>
            <wp:extent cx="1047115" cy="692150"/>
            <wp:effectExtent l="0" t="0" r="635" b="0"/>
            <wp:wrapSquare wrapText="bothSides"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AEC8DD1" wp14:editId="60098CED">
            <wp:simplePos x="0" y="0"/>
            <wp:positionH relativeFrom="column">
              <wp:posOffset>2197735</wp:posOffset>
            </wp:positionH>
            <wp:positionV relativeFrom="paragraph">
              <wp:posOffset>93980</wp:posOffset>
            </wp:positionV>
            <wp:extent cx="66802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0943" y="21246"/>
                <wp:lineTo x="20943" y="0"/>
                <wp:lineTo x="0" y="0"/>
              </wp:wrapPolygon>
            </wp:wrapTight>
            <wp:docPr id="2" name="Obraz 2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8A"/>
    <w:rsid w:val="000618DC"/>
    <w:rsid w:val="00257A82"/>
    <w:rsid w:val="00442F1F"/>
    <w:rsid w:val="00E82887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2019-05-09T09:52:00Z</dcterms:created>
  <dcterms:modified xsi:type="dcterms:W3CDTF">2019-05-09T10:02:00Z</dcterms:modified>
</cp:coreProperties>
</file>