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701"/>
        <w:gridCol w:w="5387"/>
      </w:tblGrid>
      <w:tr w:rsidR="00EA541B" w:rsidRPr="00EA541B" w:rsidTr="00EA541B">
        <w:trPr>
          <w:trHeight w:val="310"/>
        </w:trPr>
        <w:tc>
          <w:tcPr>
            <w:tcW w:w="10065" w:type="dxa"/>
            <w:gridSpan w:val="4"/>
            <w:shd w:val="clear" w:color="auto" w:fill="F8F8F8"/>
          </w:tcPr>
          <w:p w:rsidR="00EA541B" w:rsidRDefault="00EA541B" w:rsidP="00EA541B">
            <w:pPr>
              <w:widowControl w:val="0"/>
              <w:suppressAutoHyphens/>
              <w:snapToGrid w:val="0"/>
              <w:spacing w:beforeLines="40" w:before="96" w:afterLines="40" w:after="96"/>
              <w:ind w:left="86"/>
              <w:jc w:val="center"/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</w:pPr>
            <w:r w:rsidRPr="00157AFC"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  <w:t xml:space="preserve">Kryteria wyboru projektów z zakresu </w:t>
            </w:r>
          </w:p>
          <w:p w:rsidR="00EA541B" w:rsidRPr="00EA541B" w:rsidRDefault="00EA541B" w:rsidP="00EA541B">
            <w:pPr>
              <w:widowControl w:val="0"/>
              <w:suppressAutoHyphens/>
              <w:snapToGrid w:val="0"/>
              <w:spacing w:beforeLines="40" w:before="96" w:afterLines="40" w:after="96"/>
              <w:ind w:left="86"/>
              <w:jc w:val="center"/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</w:pPr>
            <w:r w:rsidRPr="00EA541B"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  <w:t>Budowa lub przebudowa ogólnodostępnej i niekomercyjnej infrastruktury turystycznej lub</w:t>
            </w:r>
            <w:r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  <w:t xml:space="preserve"> rekreacyjnej, lub kulturalnej.</w:t>
            </w:r>
          </w:p>
          <w:p w:rsidR="00EA541B" w:rsidRPr="00157AFC" w:rsidRDefault="00EA541B" w:rsidP="00EA541B">
            <w:pPr>
              <w:widowControl w:val="0"/>
              <w:suppressAutoHyphens/>
              <w:snapToGrid w:val="0"/>
              <w:spacing w:beforeLines="40" w:before="96" w:afterLines="40" w:after="96"/>
              <w:ind w:left="86"/>
              <w:jc w:val="center"/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</w:pPr>
            <w:r w:rsidRPr="00EA541B"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  <w:t>Przedsięwzięcie: 2.1.1 Rozbudowa i poprawa standardu infrastruktury turystycznej i rekreacyjnej na obszarze LSR.</w:t>
            </w:r>
          </w:p>
          <w:p w:rsidR="00EA541B" w:rsidRDefault="00EA541B" w:rsidP="00EA541B">
            <w:pPr>
              <w:jc w:val="center"/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</w:pPr>
            <w:r w:rsidRPr="00157AFC"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  <w:t>LGD  Ślężanie  w ramach realizacji LSR 2014-2020</w:t>
            </w:r>
          </w:p>
          <w:p w:rsidR="00EA541B" w:rsidRPr="00EA541B" w:rsidRDefault="00EA541B" w:rsidP="00EA541B">
            <w:pPr>
              <w:rPr>
                <w:rFonts w:ascii="Arial" w:eastAsia="ヒラギノ角ゴ Pro W3" w:hAnsi="Arial" w:cs="Arial"/>
                <w:b/>
                <w:color w:val="0070C0"/>
              </w:rPr>
            </w:pPr>
          </w:p>
        </w:tc>
      </w:tr>
      <w:tr w:rsidR="00EA541B" w:rsidRPr="00EA541B" w:rsidTr="00EA541B">
        <w:trPr>
          <w:trHeight w:val="310"/>
        </w:trPr>
        <w:tc>
          <w:tcPr>
            <w:tcW w:w="567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t>Lp.</w:t>
            </w:r>
          </w:p>
        </w:tc>
        <w:tc>
          <w:tcPr>
            <w:tcW w:w="2410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b/>
              </w:rPr>
              <w:t>Kryterium</w:t>
            </w:r>
          </w:p>
        </w:tc>
        <w:tc>
          <w:tcPr>
            <w:tcW w:w="1701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b/>
              </w:rPr>
              <w:t>Liczba pkt</w:t>
            </w:r>
          </w:p>
        </w:tc>
        <w:tc>
          <w:tcPr>
            <w:tcW w:w="5387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b/>
              </w:rPr>
              <w:t>Sposób weryfikacji</w:t>
            </w:r>
          </w:p>
        </w:tc>
      </w:tr>
      <w:tr w:rsidR="00EA541B" w:rsidRPr="00EA541B" w:rsidTr="00EA541B">
        <w:trPr>
          <w:trHeight w:val="310"/>
        </w:trPr>
        <w:tc>
          <w:tcPr>
            <w:tcW w:w="567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t>1.</w:t>
            </w:r>
          </w:p>
        </w:tc>
        <w:tc>
          <w:tcPr>
            <w:tcW w:w="2410" w:type="dxa"/>
          </w:tcPr>
          <w:p w:rsidR="00EA541B" w:rsidRPr="00EA541B" w:rsidRDefault="00EA541B" w:rsidP="00EA541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 xml:space="preserve">Projekt zawiera opis konsultacji przeprowadzonych z mieszkańcami terenu, na którym zostanie zrealizowana inwestycja. </w:t>
            </w:r>
          </w:p>
        </w:tc>
        <w:tc>
          <w:tcPr>
            <w:tcW w:w="1701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b/>
              </w:rPr>
              <w:t>20</w:t>
            </w:r>
          </w:p>
        </w:tc>
        <w:tc>
          <w:tcPr>
            <w:tcW w:w="5387" w:type="dxa"/>
          </w:tcPr>
          <w:p w:rsidR="00EA541B" w:rsidRPr="00EA541B" w:rsidRDefault="00EA541B" w:rsidP="00EA541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 xml:space="preserve">Weryfikacja nastąpi w oparciu o informacje zawarte we wniosku o dofinansowanie oraz dokumenty załączone przez Wnioskodawcę, który ma obowiązek załączyć do wniosku listę obecności z danymi kontaktowymi mieszkańców, którzy wzięli udział w spotkaniu oraz zestawienie zebranych uwag wraz z odpowiedziami Wnioskodawcy. W ramach konsultacji odbyło się  min. 1 otwarte spotkanie. </w:t>
            </w:r>
          </w:p>
        </w:tc>
      </w:tr>
      <w:tr w:rsidR="00EA541B" w:rsidRPr="00EA541B" w:rsidTr="00EA541B">
        <w:trPr>
          <w:trHeight w:val="310"/>
        </w:trPr>
        <w:tc>
          <w:tcPr>
            <w:tcW w:w="567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t>2.</w:t>
            </w:r>
          </w:p>
        </w:tc>
        <w:tc>
          <w:tcPr>
            <w:tcW w:w="2410" w:type="dxa"/>
          </w:tcPr>
          <w:p w:rsidR="00EA541B" w:rsidRPr="00EA541B" w:rsidRDefault="00EA541B" w:rsidP="00EA541B">
            <w:pPr>
              <w:spacing w:after="160" w:line="259" w:lineRule="auto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 xml:space="preserve">W ramach projektu przewidziano wykorzystanie wizerunku Misia </w:t>
            </w:r>
            <w:proofErr w:type="spellStart"/>
            <w:r w:rsidRPr="00EA541B">
              <w:rPr>
                <w:rFonts w:ascii="Arial" w:eastAsia="ヒラギノ角ゴ Pro W3" w:hAnsi="Arial" w:cs="Arial"/>
                <w:color w:val="000000"/>
              </w:rPr>
              <w:t>Ślężysława</w:t>
            </w:r>
            <w:proofErr w:type="spellEnd"/>
            <w:r w:rsidRPr="00EA541B">
              <w:rPr>
                <w:rFonts w:ascii="Arial" w:eastAsia="ヒラギノ角ゴ Pro W3" w:hAnsi="Arial" w:cs="Arial"/>
                <w:color w:val="000000"/>
              </w:rPr>
              <w:t>. zgodnie z wytycznymi LGD.</w:t>
            </w:r>
          </w:p>
        </w:tc>
        <w:tc>
          <w:tcPr>
            <w:tcW w:w="1701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b/>
              </w:rPr>
              <w:t>20</w:t>
            </w:r>
          </w:p>
        </w:tc>
        <w:tc>
          <w:tcPr>
            <w:tcW w:w="5387" w:type="dxa"/>
          </w:tcPr>
          <w:p w:rsidR="00EA541B" w:rsidRPr="00EA541B" w:rsidRDefault="00EA541B" w:rsidP="00EA541B">
            <w:pPr>
              <w:spacing w:after="160" w:line="259" w:lineRule="auto"/>
              <w:jc w:val="both"/>
              <w:rPr>
                <w:rFonts w:ascii="Arial" w:eastAsia="ヒラギノ角ゴ Pro W3" w:hAnsi="Arial" w:cs="Arial"/>
              </w:rPr>
            </w:pPr>
            <w:r w:rsidRPr="00EA541B">
              <w:rPr>
                <w:rFonts w:ascii="Arial" w:eastAsia="ヒラギノ角ゴ Pro W3" w:hAnsi="Arial" w:cs="Arial"/>
              </w:rPr>
              <w:t xml:space="preserve">Wnioskodawca odniósł się do wytycznych LGD w zakresie promocji operacji finansowanych ze środków LSR i szczegółowo opisał, w jaki sposób zostanie wykorzystany wizerunek Misia </w:t>
            </w:r>
            <w:proofErr w:type="spellStart"/>
            <w:r w:rsidRPr="00EA541B">
              <w:rPr>
                <w:rFonts w:ascii="Arial" w:eastAsia="ヒラギノ角ゴ Pro W3" w:hAnsi="Arial" w:cs="Arial"/>
              </w:rPr>
              <w:t>Ślężysława</w:t>
            </w:r>
            <w:proofErr w:type="spellEnd"/>
            <w:r w:rsidRPr="00EA541B">
              <w:rPr>
                <w:rFonts w:ascii="Arial" w:eastAsia="ヒラギノ角ゴ Pro W3" w:hAnsi="Arial" w:cs="Arial"/>
              </w:rPr>
              <w:t xml:space="preserve"> w ramach planowanej inwestycji.</w:t>
            </w:r>
          </w:p>
        </w:tc>
      </w:tr>
      <w:tr w:rsidR="00EA541B" w:rsidRPr="00EA541B" w:rsidTr="00EA541B">
        <w:trPr>
          <w:trHeight w:val="310"/>
        </w:trPr>
        <w:tc>
          <w:tcPr>
            <w:tcW w:w="567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t>3.</w:t>
            </w:r>
          </w:p>
        </w:tc>
        <w:tc>
          <w:tcPr>
            <w:tcW w:w="2410" w:type="dxa"/>
          </w:tcPr>
          <w:p w:rsidR="00EA541B" w:rsidRPr="00EA541B" w:rsidRDefault="00EA541B" w:rsidP="00EA541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W ramach projektu przewidziano wykorzystanie spójnej wizualizacji zgodnej z wytycznymi LGD.</w:t>
            </w:r>
          </w:p>
        </w:tc>
        <w:tc>
          <w:tcPr>
            <w:tcW w:w="1701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b/>
              </w:rPr>
              <w:t>20</w:t>
            </w:r>
          </w:p>
        </w:tc>
        <w:tc>
          <w:tcPr>
            <w:tcW w:w="5387" w:type="dxa"/>
          </w:tcPr>
          <w:p w:rsidR="00EA541B" w:rsidRPr="00EA541B" w:rsidRDefault="00EA541B" w:rsidP="00EA541B">
            <w:pPr>
              <w:spacing w:after="160" w:line="259" w:lineRule="auto"/>
              <w:jc w:val="both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Wnioskodawca odniósł się do wytycznych, wyliczył i szczegółowo opisał, które z elementów wizualizacji zostaną wykorzystane w ramach</w:t>
            </w:r>
            <w:r w:rsidRPr="00EA541B">
              <w:rPr>
                <w:rFonts w:ascii="Arial" w:eastAsia="ヒラギノ角ゴ Pro W3" w:hAnsi="Arial" w:cs="Arial"/>
              </w:rPr>
              <w:t xml:space="preserve"> operacji. Weryfikacja nastąpi w oparciu o informacje zawarte we wniosku o dofinansowanie.</w:t>
            </w:r>
          </w:p>
        </w:tc>
      </w:tr>
      <w:tr w:rsidR="00EA541B" w:rsidRPr="00EA541B" w:rsidTr="00EA541B">
        <w:trPr>
          <w:trHeight w:val="310"/>
        </w:trPr>
        <w:tc>
          <w:tcPr>
            <w:tcW w:w="567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t>4.</w:t>
            </w:r>
          </w:p>
        </w:tc>
        <w:tc>
          <w:tcPr>
            <w:tcW w:w="2410" w:type="dxa"/>
          </w:tcPr>
          <w:p w:rsidR="00EA541B" w:rsidRPr="00EA541B" w:rsidRDefault="00EA541B" w:rsidP="00EA541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W ramach planowanej inwestycji zostaną wykorzystane lokalne materiały/surowce.</w:t>
            </w:r>
          </w:p>
        </w:tc>
        <w:tc>
          <w:tcPr>
            <w:tcW w:w="1701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b/>
              </w:rPr>
              <w:t>15</w:t>
            </w:r>
          </w:p>
        </w:tc>
        <w:tc>
          <w:tcPr>
            <w:tcW w:w="5387" w:type="dxa"/>
          </w:tcPr>
          <w:p w:rsidR="00EA541B" w:rsidRPr="00EA541B" w:rsidRDefault="00EA541B" w:rsidP="00EA541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Weryfikacja w oparciu o informacje zawarte we wniosku o dofinansowanie. Wnioskodawca odniósł się do zdiagnozowanych w LSR zasobów lokalnych: materiałów i surowców, szczegółowo opisał, w jaki sposób zostaną wykorzystane oraz uzasadnił, w jaki sposób ich wykorzystanie przyczyni się do realizacji celów w ramach planowanej operacji.</w:t>
            </w:r>
          </w:p>
        </w:tc>
      </w:tr>
      <w:tr w:rsidR="00EA541B" w:rsidRPr="00EA541B" w:rsidTr="00EA541B">
        <w:trPr>
          <w:trHeight w:val="310"/>
        </w:trPr>
        <w:tc>
          <w:tcPr>
            <w:tcW w:w="567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t>5.</w:t>
            </w:r>
          </w:p>
        </w:tc>
        <w:tc>
          <w:tcPr>
            <w:tcW w:w="2410" w:type="dxa"/>
          </w:tcPr>
          <w:p w:rsidR="00EA541B" w:rsidRPr="00EA541B" w:rsidRDefault="00EA541B" w:rsidP="00EA541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 xml:space="preserve">Wnioskodawca szczegółowo opisał, w jaki sposób wybudowana/ przebudowana infrastruktura zostanie dostosowana do potrzeb grup </w:t>
            </w:r>
            <w:proofErr w:type="spellStart"/>
            <w:r w:rsidRPr="00EA541B">
              <w:rPr>
                <w:rFonts w:ascii="Arial" w:eastAsia="ヒラギノ角ゴ Pro W3" w:hAnsi="Arial" w:cs="Arial"/>
                <w:color w:val="000000"/>
              </w:rPr>
              <w:t>defaworyzowanych</w:t>
            </w:r>
            <w:proofErr w:type="spellEnd"/>
            <w:r w:rsidRPr="00EA541B">
              <w:rPr>
                <w:rFonts w:ascii="Arial" w:eastAsia="ヒラギノ角ゴ Pro W3" w:hAnsi="Arial" w:cs="Arial"/>
                <w:color w:val="000000"/>
              </w:rPr>
              <w:t>:</w:t>
            </w:r>
          </w:p>
          <w:p w:rsidR="00EA541B" w:rsidRPr="00EA541B" w:rsidRDefault="00EA541B" w:rsidP="00EA541B">
            <w:pPr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num" w:pos="204"/>
              </w:tabs>
              <w:ind w:left="204" w:hanging="204"/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osób niepełnosprawnych i z ograniczoną mobilnością ruchową 3 PKT i/lub</w:t>
            </w:r>
          </w:p>
          <w:p w:rsidR="00EA541B" w:rsidRPr="00EA541B" w:rsidRDefault="00EA541B" w:rsidP="00EA541B">
            <w:pPr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num" w:pos="204"/>
              </w:tabs>
              <w:ind w:left="204" w:hanging="204"/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osób do 35 roku życia 3 PKT i/lub</w:t>
            </w:r>
          </w:p>
          <w:p w:rsidR="00EA541B" w:rsidRPr="00EA541B" w:rsidRDefault="00EA541B" w:rsidP="00EA541B">
            <w:pPr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num" w:pos="204"/>
              </w:tabs>
              <w:ind w:left="204" w:hanging="204"/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osób powyżej 50 roku życia 3 PKT i/lub</w:t>
            </w:r>
          </w:p>
          <w:p w:rsidR="00EA541B" w:rsidRPr="00EA541B" w:rsidRDefault="00EA541B" w:rsidP="00EA541B">
            <w:pPr>
              <w:tabs>
                <w:tab w:val="num" w:pos="204"/>
              </w:tabs>
              <w:spacing w:after="160" w:line="259" w:lineRule="auto"/>
              <w:ind w:left="204" w:hanging="204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lastRenderedPageBreak/>
              <w:t>- kobiet 3 PKT</w:t>
            </w:r>
          </w:p>
        </w:tc>
        <w:tc>
          <w:tcPr>
            <w:tcW w:w="1701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b/>
              </w:rPr>
              <w:lastRenderedPageBreak/>
              <w:t>12</w:t>
            </w:r>
          </w:p>
        </w:tc>
        <w:tc>
          <w:tcPr>
            <w:tcW w:w="5387" w:type="dxa"/>
          </w:tcPr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</w:rPr>
              <w:t xml:space="preserve">Wskazane grupy zostały zdefiniowane w Lokalnej Strategii Rozwoju jako grupy </w:t>
            </w:r>
            <w:proofErr w:type="spellStart"/>
            <w:r w:rsidRPr="00EA541B">
              <w:rPr>
                <w:rFonts w:ascii="Arial" w:eastAsia="ヒラギノ角ゴ Pro W3" w:hAnsi="Arial" w:cs="Arial"/>
              </w:rPr>
              <w:t>defaworyzowane</w:t>
            </w:r>
            <w:proofErr w:type="spellEnd"/>
            <w:r w:rsidRPr="00EA541B">
              <w:rPr>
                <w:rFonts w:ascii="Arial" w:eastAsia="ヒラギノ角ゴ Pro W3" w:hAnsi="Arial" w:cs="Arial"/>
              </w:rPr>
              <w:t xml:space="preserve"> i wymagające podjęcia dodatkowych działań w ramach realizacji LSR. </w:t>
            </w:r>
            <w:r w:rsidRPr="00EA541B">
              <w:rPr>
                <w:rFonts w:ascii="Arial" w:eastAsia="ヒラギノ角ゴ Pro W3" w:hAnsi="Arial" w:cs="Arial"/>
                <w:color w:val="000000"/>
              </w:rPr>
              <w:t>. Zadaniem Wnioskodawcy jest przedstawienie we wniosku szczegółowego i przejrzystego uzasadnienia, w jaki sposób zaplanowana inwestycja zostanie dostosowana do określonych potrzeb minimum 1 grupy wyliczonej w kryterium. Weryfikacja odbędzie się w oparciu o informacje zawarte we wniosku.</w:t>
            </w:r>
          </w:p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Członkowie Rady dokonają oceny informacji przedstawionych przez wnioskodawcę i mogą nie zgodzić się z jego argumentacją (pozostawiając ślad rewizyjny w postaci pisemnego uzasadnienia).</w:t>
            </w:r>
          </w:p>
          <w:p w:rsidR="00EA541B" w:rsidRPr="00EA541B" w:rsidRDefault="00EA541B" w:rsidP="00EA541B">
            <w:pPr>
              <w:rPr>
                <w:rFonts w:ascii="Arial" w:eastAsia="ヒラギノ角ゴ Pro W3" w:hAnsi="Arial" w:cs="Arial"/>
                <w:color w:val="000000"/>
              </w:rPr>
            </w:pPr>
          </w:p>
          <w:p w:rsidR="00EA541B" w:rsidRPr="00EA541B" w:rsidRDefault="00EA541B" w:rsidP="00EA541B">
            <w:pPr>
              <w:spacing w:after="160" w:line="259" w:lineRule="auto"/>
              <w:jc w:val="both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Kryterium łączne, punkty sumują się, do zdobycia 0 lub 3 lub 6 lub 9 lub 12 punktów.</w:t>
            </w:r>
          </w:p>
        </w:tc>
      </w:tr>
      <w:tr w:rsidR="00EA541B" w:rsidRPr="00EA541B" w:rsidTr="00EA541B">
        <w:trPr>
          <w:trHeight w:val="310"/>
        </w:trPr>
        <w:tc>
          <w:tcPr>
            <w:tcW w:w="567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lastRenderedPageBreak/>
              <w:t>6.</w:t>
            </w:r>
          </w:p>
        </w:tc>
        <w:tc>
          <w:tcPr>
            <w:tcW w:w="2410" w:type="dxa"/>
          </w:tcPr>
          <w:p w:rsidR="00EA541B" w:rsidRPr="00EA541B" w:rsidRDefault="00EA541B" w:rsidP="00EA541B">
            <w:pPr>
              <w:spacing w:after="160" w:line="259" w:lineRule="auto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Projekt dotyczy inwestycji, która zostanie przeprowadzona na terenie miejscowości do 5 tys. mieszkańców.</w:t>
            </w:r>
          </w:p>
        </w:tc>
        <w:tc>
          <w:tcPr>
            <w:tcW w:w="1701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b/>
              </w:rPr>
              <w:t>2</w:t>
            </w:r>
          </w:p>
        </w:tc>
        <w:tc>
          <w:tcPr>
            <w:tcW w:w="5387" w:type="dxa"/>
          </w:tcPr>
          <w:p w:rsidR="00EA541B" w:rsidRPr="00EA541B" w:rsidRDefault="00EA541B" w:rsidP="00EA541B">
            <w:pPr>
              <w:spacing w:after="160" w:line="259" w:lineRule="auto"/>
              <w:jc w:val="both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</w:rPr>
              <w:t>Wnioskodawca wskazuje na spełnienie kryterium we wniosku o dofinansowanie. Weryfikacja nastąpi w oparciu o informacje zawarte we wniosku o dofinansowanie oraz w oparciu o dane statystyczne Głównego Urzędu Statystycznego: informacje z Banku Danych Lokalnych o liczbie osób faktycznie zamieszkujących miejscowość wg stanu na dzień 31.12.2013 r. (dane przed posiedzeniem Rady przygotuje biuro LGD).</w:t>
            </w:r>
          </w:p>
        </w:tc>
      </w:tr>
      <w:tr w:rsidR="00EA541B" w:rsidRPr="00EA541B" w:rsidTr="00EA541B">
        <w:trPr>
          <w:trHeight w:val="310"/>
        </w:trPr>
        <w:tc>
          <w:tcPr>
            <w:tcW w:w="567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t>7.</w:t>
            </w:r>
          </w:p>
        </w:tc>
        <w:tc>
          <w:tcPr>
            <w:tcW w:w="2410" w:type="dxa"/>
          </w:tcPr>
          <w:p w:rsidR="00EA541B" w:rsidRPr="00EA541B" w:rsidRDefault="00EA541B" w:rsidP="00EA541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</w:rPr>
            </w:pPr>
            <w:r w:rsidRPr="00EA541B">
              <w:rPr>
                <w:rFonts w:ascii="Arial" w:eastAsia="ヒラギノ角ゴ Pro W3" w:hAnsi="Arial" w:cs="Arial"/>
              </w:rPr>
              <w:t>Wnioskodawca przewidział wniesienie wkładu własnego na poziomie wyższym niż określony w LSR o:</w:t>
            </w:r>
          </w:p>
          <w:p w:rsidR="00EA541B" w:rsidRPr="00EA541B" w:rsidRDefault="00EA541B" w:rsidP="00EA541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eastAsia="ヒラギノ角ゴ Pro W3" w:hAnsi="Arial" w:cs="Arial"/>
              </w:rPr>
            </w:pPr>
            <w:r w:rsidRPr="00EA541B">
              <w:rPr>
                <w:rFonts w:ascii="Arial" w:eastAsia="ヒラギノ角ゴ Pro W3" w:hAnsi="Arial" w:cs="Arial"/>
              </w:rPr>
              <w:t>1. pow. 5 do 10 punktów procentowych - 3 PKT</w:t>
            </w:r>
          </w:p>
          <w:p w:rsidR="00EA541B" w:rsidRPr="00EA541B" w:rsidRDefault="00EA541B" w:rsidP="00EA541B">
            <w:pPr>
              <w:spacing w:after="160" w:line="259" w:lineRule="auto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</w:rPr>
              <w:t>2. pow. 10 punktów procentowych - 6 PKT</w:t>
            </w:r>
          </w:p>
        </w:tc>
        <w:tc>
          <w:tcPr>
            <w:tcW w:w="1701" w:type="dxa"/>
          </w:tcPr>
          <w:p w:rsidR="00EA541B" w:rsidRPr="00EA541B" w:rsidRDefault="009974F2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</w:rPr>
            </w:pPr>
            <w:r>
              <w:rPr>
                <w:rFonts w:ascii="Arial" w:eastAsia="ヒラギノ角ゴ Pro W3" w:hAnsi="Arial" w:cs="Arial"/>
                <w:b/>
              </w:rPr>
              <w:t>max 6</w:t>
            </w:r>
            <w:bookmarkStart w:id="0" w:name="_GoBack"/>
            <w:bookmarkEnd w:id="0"/>
          </w:p>
        </w:tc>
        <w:tc>
          <w:tcPr>
            <w:tcW w:w="5387" w:type="dxa"/>
          </w:tcPr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</w:rPr>
            </w:pPr>
            <w:r w:rsidRPr="00EA541B">
              <w:rPr>
                <w:rFonts w:ascii="Arial" w:eastAsia="ヒラギノ角ゴ Pro W3" w:hAnsi="Arial" w:cs="Arial"/>
              </w:rPr>
              <w:t xml:space="preserve">Weryfikacja nastąpi w oparciu o informacje zawarte we wniosku o dofinansowanie. </w:t>
            </w:r>
          </w:p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</w:rPr>
            </w:pPr>
          </w:p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</w:rPr>
            </w:pPr>
            <w:r w:rsidRPr="00EA541B">
              <w:rPr>
                <w:rFonts w:ascii="Arial" w:eastAsia="ヒラギノ角ゴ Pro W3" w:hAnsi="Arial" w:cs="Arial"/>
              </w:rPr>
              <w:t>Wkład własny jest rozumiany jako kwota pozostała po odjęciu od łącznej wartości kosztów kwalifikowanych kwoty wnioskowanego dofinansowania.</w:t>
            </w:r>
          </w:p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</w:rPr>
            </w:pPr>
          </w:p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</w:rPr>
            </w:pPr>
            <w:r w:rsidRPr="00EA541B">
              <w:rPr>
                <w:rFonts w:ascii="Arial" w:eastAsia="ヒラギノ角ゴ Pro W3" w:hAnsi="Arial" w:cs="Arial"/>
              </w:rPr>
              <w:t>Kryterium zostanie uznane za spełnione w przypadku podmiotu innego niż jednostka sektora finansów publicznych:</w:t>
            </w:r>
          </w:p>
          <w:p w:rsidR="00EA541B" w:rsidRPr="00EA541B" w:rsidRDefault="00EA541B" w:rsidP="00EA541B">
            <w:pPr>
              <w:numPr>
                <w:ilvl w:val="0"/>
                <w:numId w:val="1"/>
              </w:numPr>
              <w:ind w:left="317" w:hanging="283"/>
              <w:contextualSpacing/>
              <w:jc w:val="both"/>
              <w:rPr>
                <w:rFonts w:ascii="Arial" w:eastAsia="ヒラギノ角ゴ Pro W3" w:hAnsi="Arial" w:cs="Arial"/>
              </w:rPr>
            </w:pPr>
            <w:r w:rsidRPr="00EA541B">
              <w:rPr>
                <w:rFonts w:ascii="Arial" w:eastAsia="ヒラギノ角ゴ Pro W3" w:hAnsi="Arial" w:cs="Arial"/>
              </w:rPr>
              <w:t>w pkt 1. w sytuacji, jeśli Wnioskodawca zadeklaruje wniesienie wkładu własnego na poziomie minimum 15,1% kosztów kwalifikowalnych operacji (10% wkładu obowiązkowego oraz co najmniej 5,1 punktów procentowych wkładu własnego powyżej minimum) do 20% kosztów kwalifikowalnych operacji (wymagane 10% i 10 punktów procentowych dodatkowo)</w:t>
            </w:r>
          </w:p>
          <w:p w:rsidR="00EA541B" w:rsidRPr="00EA541B" w:rsidRDefault="00EA541B" w:rsidP="00EA541B">
            <w:pPr>
              <w:numPr>
                <w:ilvl w:val="0"/>
                <w:numId w:val="1"/>
              </w:numPr>
              <w:ind w:left="317" w:hanging="283"/>
              <w:contextualSpacing/>
              <w:jc w:val="both"/>
              <w:rPr>
                <w:rFonts w:ascii="Arial" w:eastAsia="ヒラギノ角ゴ Pro W3" w:hAnsi="Arial" w:cs="Arial"/>
              </w:rPr>
            </w:pPr>
            <w:r w:rsidRPr="00EA541B">
              <w:rPr>
                <w:rFonts w:ascii="Arial" w:eastAsia="ヒラギノ角ゴ Pro W3" w:hAnsi="Arial" w:cs="Arial"/>
              </w:rPr>
              <w:t>w pkt 2. w sytuacji, jeśli Wnioskodawca zadeklaruje wniesienie wkładu własnego na poziomie powyżej 20% kosztów kwalifikowalnych operacji.</w:t>
            </w:r>
          </w:p>
          <w:p w:rsidR="00EA541B" w:rsidRPr="00EA541B" w:rsidRDefault="00EA541B" w:rsidP="00EA541B">
            <w:pPr>
              <w:ind w:left="34"/>
              <w:jc w:val="both"/>
              <w:rPr>
                <w:rFonts w:ascii="Arial" w:eastAsia="ヒラギノ角ゴ Pro W3" w:hAnsi="Arial" w:cs="Arial"/>
              </w:rPr>
            </w:pPr>
          </w:p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</w:rPr>
            </w:pPr>
            <w:r w:rsidRPr="00EA541B">
              <w:rPr>
                <w:rFonts w:ascii="Arial" w:eastAsia="ヒラギノ角ゴ Pro W3" w:hAnsi="Arial" w:cs="Arial"/>
              </w:rPr>
              <w:t>Kryterium zostanie uznane za spełnione w przypadku jednostki sektora finansów publicznych:</w:t>
            </w:r>
          </w:p>
          <w:p w:rsidR="00EA541B" w:rsidRPr="00EA541B" w:rsidRDefault="00EA541B" w:rsidP="00EA541B">
            <w:pPr>
              <w:numPr>
                <w:ilvl w:val="0"/>
                <w:numId w:val="1"/>
              </w:numPr>
              <w:ind w:left="317" w:hanging="283"/>
              <w:contextualSpacing/>
              <w:jc w:val="both"/>
              <w:rPr>
                <w:rFonts w:ascii="Arial" w:eastAsia="ヒラギノ角ゴ Pro W3" w:hAnsi="Arial" w:cs="Arial"/>
              </w:rPr>
            </w:pPr>
            <w:r w:rsidRPr="00EA541B">
              <w:rPr>
                <w:rFonts w:ascii="Arial" w:eastAsia="ヒラギノ角ゴ Pro W3" w:hAnsi="Arial" w:cs="Arial"/>
              </w:rPr>
              <w:t>w pkt 1. w sytuacji, jeśli Wnioskodawca zadeklaruje wniesienie wkładu własnego na poziomie minimum 41,47% kosztów kwalifikowalnych operacji (36,37% wkładu obowiązkowego oraz co najmniej 5,1 punktów procentowych wkładu własnego powyżej minimum) do 46,37% kosztów kwalifikowalnych operacji (wymagane 36,37% i 10 punktów procentowych dodatkowo)</w:t>
            </w:r>
          </w:p>
          <w:p w:rsidR="00EA541B" w:rsidRPr="00EA541B" w:rsidRDefault="00EA541B" w:rsidP="00EA541B">
            <w:pPr>
              <w:numPr>
                <w:ilvl w:val="0"/>
                <w:numId w:val="1"/>
              </w:numPr>
              <w:ind w:left="317" w:hanging="283"/>
              <w:contextualSpacing/>
              <w:jc w:val="both"/>
              <w:rPr>
                <w:rFonts w:ascii="Arial" w:eastAsia="ヒラギノ角ゴ Pro W3" w:hAnsi="Arial" w:cs="Arial"/>
              </w:rPr>
            </w:pPr>
            <w:r w:rsidRPr="00EA541B">
              <w:rPr>
                <w:rFonts w:ascii="Arial" w:eastAsia="ヒラギノ角ゴ Pro W3" w:hAnsi="Arial" w:cs="Arial"/>
              </w:rPr>
              <w:t>w pkt 4. w sytuacji, jeśli Wnioskodawca zadeklaruje wniesienie wkładu własnego na poziomie powyżej 46,37% kosztów kwalifikowalnych operacji.</w:t>
            </w:r>
          </w:p>
          <w:p w:rsidR="00EA541B" w:rsidRPr="00EA541B" w:rsidRDefault="00EA541B" w:rsidP="00EA541B">
            <w:pPr>
              <w:ind w:left="34"/>
              <w:jc w:val="both"/>
              <w:rPr>
                <w:rFonts w:ascii="Arial" w:eastAsia="ヒラギノ角ゴ Pro W3" w:hAnsi="Arial" w:cs="Arial"/>
              </w:rPr>
            </w:pPr>
          </w:p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</w:rPr>
            </w:pPr>
            <w:r w:rsidRPr="00EA541B">
              <w:rPr>
                <w:rFonts w:ascii="Arial" w:eastAsia="ヒラギノ角ゴ Pro W3" w:hAnsi="Arial" w:cs="Arial"/>
              </w:rPr>
              <w:t>Kryterium rozłączne, punkty nie sumują się.</w:t>
            </w:r>
          </w:p>
        </w:tc>
      </w:tr>
      <w:tr w:rsidR="00EA541B" w:rsidRPr="00EA541B" w:rsidTr="00EA541B">
        <w:trPr>
          <w:trHeight w:val="310"/>
        </w:trPr>
        <w:tc>
          <w:tcPr>
            <w:tcW w:w="567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t>8.</w:t>
            </w:r>
          </w:p>
        </w:tc>
        <w:tc>
          <w:tcPr>
            <w:tcW w:w="2410" w:type="dxa"/>
          </w:tcPr>
          <w:p w:rsidR="00EA541B" w:rsidRPr="00EA541B" w:rsidRDefault="00EA541B" w:rsidP="00EA541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Wnioskodawca w dniu złożenia wniosku jest członkiem Lokalnej Grupy Działania i ma opłacone wszystkie wymagane składki.</w:t>
            </w:r>
          </w:p>
        </w:tc>
        <w:tc>
          <w:tcPr>
            <w:tcW w:w="1701" w:type="dxa"/>
          </w:tcPr>
          <w:p w:rsidR="00EA541B" w:rsidRPr="00EA541B" w:rsidRDefault="00EA541B" w:rsidP="00EA541B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t>3</w:t>
            </w:r>
          </w:p>
        </w:tc>
        <w:tc>
          <w:tcPr>
            <w:tcW w:w="5387" w:type="dxa"/>
          </w:tcPr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Weryfikacja w oparciu o dane LGD, po wskazaniu na spełnienie kryterium przez Wnioskodawcę, we wniosku o dofinansowanie. Kryterium uznaje się za spełnione jeżeli na dzień złożenia wniosku Wnioskodawca znajduje się na liście członków i ma opłacone wszystkie wymagane składki członkowskie Stowarzyszenia LGD.</w:t>
            </w:r>
          </w:p>
        </w:tc>
      </w:tr>
      <w:tr w:rsidR="00EA541B" w:rsidRPr="00EA541B" w:rsidTr="00EA541B">
        <w:trPr>
          <w:trHeight w:val="310"/>
        </w:trPr>
        <w:tc>
          <w:tcPr>
            <w:tcW w:w="567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t>9.</w:t>
            </w:r>
          </w:p>
        </w:tc>
        <w:tc>
          <w:tcPr>
            <w:tcW w:w="2410" w:type="dxa"/>
          </w:tcPr>
          <w:p w:rsidR="00EA541B" w:rsidRPr="00EA541B" w:rsidRDefault="00EA541B" w:rsidP="00EA541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Projekt zakłada budowę lub przebudowę infrastruktury:</w:t>
            </w:r>
          </w:p>
          <w:p w:rsidR="00EA541B" w:rsidRPr="00EA541B" w:rsidRDefault="00EA541B" w:rsidP="00EA541B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num" w:pos="204"/>
              </w:tabs>
              <w:ind w:left="-80" w:firstLine="80"/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turystycznej 3 PKT lub</w:t>
            </w:r>
          </w:p>
          <w:p w:rsidR="00B230EE" w:rsidRPr="00EA541B" w:rsidRDefault="00EA541B" w:rsidP="00B230EE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num" w:pos="204"/>
              </w:tabs>
              <w:ind w:left="-80" w:firstLine="80"/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 xml:space="preserve">rekreacyjnej 2 PKT </w:t>
            </w:r>
          </w:p>
          <w:p w:rsidR="00EA541B" w:rsidRPr="00EA541B" w:rsidRDefault="00B230EE" w:rsidP="00EA541B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num" w:pos="204"/>
              </w:tabs>
              <w:ind w:left="-80" w:firstLine="80"/>
              <w:jc w:val="both"/>
              <w:rPr>
                <w:rFonts w:ascii="Arial" w:eastAsia="ヒラギノ角ゴ Pro W3" w:hAnsi="Arial" w:cs="Arial"/>
                <w:color w:val="000000"/>
              </w:rPr>
            </w:pPr>
            <w:r>
              <w:rPr>
                <w:rFonts w:ascii="Arial" w:eastAsia="ヒラギノ角ゴ Pro W3" w:hAnsi="Arial" w:cs="Arial"/>
                <w:color w:val="000000"/>
              </w:rPr>
              <w:t>innej 0PKT</w:t>
            </w:r>
          </w:p>
        </w:tc>
        <w:tc>
          <w:tcPr>
            <w:tcW w:w="1701" w:type="dxa"/>
          </w:tcPr>
          <w:p w:rsidR="00EA541B" w:rsidRPr="00EA541B" w:rsidRDefault="00EA541B" w:rsidP="00EA541B">
            <w:pPr>
              <w:spacing w:after="160" w:line="259" w:lineRule="auto"/>
              <w:jc w:val="center"/>
              <w:rPr>
                <w:rFonts w:ascii="Arial" w:eastAsia="ヒラギノ角ゴ Pro W3" w:hAnsi="Arial" w:cs="Arial"/>
                <w:b/>
              </w:rPr>
            </w:pPr>
            <w:r w:rsidRPr="00EA541B">
              <w:rPr>
                <w:rFonts w:ascii="Arial" w:eastAsia="ヒラギノ角ゴ Pro W3" w:hAnsi="Arial" w:cs="Arial"/>
                <w:b/>
              </w:rPr>
              <w:t>max 3</w:t>
            </w:r>
          </w:p>
        </w:tc>
        <w:tc>
          <w:tcPr>
            <w:tcW w:w="5387" w:type="dxa"/>
          </w:tcPr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 xml:space="preserve">Wskazano zakresy inwestycji zdiagnozowane w Lokalnej Strategii Rozwoju jako kluczowe obszary interwencji dla obszaru objętego LSR. Weryfikacja nastąpi w oparciu o informacje zawarte we wniosku o dofinansowanie. Wnioskodawca ma obowiązek określić we wniosku główne zakresy działalności, jaka będzie prowadzona w oparciu o utworzone/zmodernizowane obiekty, wraz z uzasadnieniem obiektów  i zakresu planowanych prac. </w:t>
            </w:r>
            <w:r w:rsidRPr="00EA541B">
              <w:rPr>
                <w:rFonts w:ascii="Arial" w:eastAsia="ヒラギノ角ゴ Pro W3" w:hAnsi="Arial" w:cs="Arial"/>
                <w:color w:val="000000"/>
              </w:rPr>
              <w:lastRenderedPageBreak/>
              <w:t xml:space="preserve">Zadaniem Wnioskodawcy jest w sposób przejrzysty i niebudzący wątpliwości uzasadnić, w jaki sposób planowana inwestycja wpisuje się w kategorie punktowane w ramach kryterium. </w:t>
            </w:r>
          </w:p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>Kryterium rozłączne. Maksymalna liczba punktów do zdobycia: za najwyżej punktowany rodzaj infrastruktury w przypadku wniosków obejmujących więcej niż jeden z wymienionych typów.</w:t>
            </w:r>
          </w:p>
        </w:tc>
      </w:tr>
      <w:tr w:rsidR="00EA541B" w:rsidRPr="00EA541B" w:rsidTr="00EA541B">
        <w:trPr>
          <w:trHeight w:val="539"/>
        </w:trPr>
        <w:tc>
          <w:tcPr>
            <w:tcW w:w="2977" w:type="dxa"/>
            <w:gridSpan w:val="2"/>
            <w:shd w:val="clear" w:color="auto" w:fill="F8F8F8"/>
          </w:tcPr>
          <w:p w:rsidR="00EA541B" w:rsidRPr="00EA541B" w:rsidRDefault="00EA541B" w:rsidP="00EA541B">
            <w:pPr>
              <w:jc w:val="right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lastRenderedPageBreak/>
              <w:t>RAZEM</w:t>
            </w:r>
          </w:p>
        </w:tc>
        <w:tc>
          <w:tcPr>
            <w:tcW w:w="1701" w:type="dxa"/>
          </w:tcPr>
          <w:p w:rsidR="00EA541B" w:rsidRPr="00EA541B" w:rsidRDefault="00EA541B" w:rsidP="00EA541B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t>100</w:t>
            </w:r>
          </w:p>
        </w:tc>
        <w:tc>
          <w:tcPr>
            <w:tcW w:w="5387" w:type="dxa"/>
          </w:tcPr>
          <w:p w:rsidR="00EA541B" w:rsidRPr="00EA541B" w:rsidRDefault="00EA541B" w:rsidP="00EA541B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EA541B">
              <w:rPr>
                <w:rFonts w:ascii="Arial" w:eastAsia="ヒラギノ角ゴ Pro W3" w:hAnsi="Arial" w:cs="Arial"/>
                <w:color w:val="000000"/>
              </w:rPr>
              <w:t xml:space="preserve">Minimalna liczba punktów, którą musi uzyskać operacja, aby mogła być wybrana do realizacji wynosi </w:t>
            </w:r>
            <w:r>
              <w:rPr>
                <w:rFonts w:ascii="Arial" w:eastAsia="ヒラギノ角ゴ Pro W3" w:hAnsi="Arial" w:cs="Arial"/>
                <w:b/>
                <w:color w:val="000000"/>
              </w:rPr>
              <w:t>5</w:t>
            </w:r>
            <w:r w:rsidRPr="00EA541B">
              <w:rPr>
                <w:rFonts w:ascii="Arial" w:eastAsia="ヒラギノ角ゴ Pro W3" w:hAnsi="Arial" w:cs="Arial"/>
                <w:b/>
                <w:color w:val="000000"/>
              </w:rPr>
              <w:t>0 punktów</w:t>
            </w:r>
            <w:r w:rsidRPr="00EA541B">
              <w:rPr>
                <w:rFonts w:ascii="Arial" w:eastAsia="ヒラギノ角ゴ Pro W3" w:hAnsi="Arial" w:cs="Arial"/>
                <w:color w:val="000000"/>
              </w:rPr>
              <w:t xml:space="preserve"> na 100 możliwych.</w:t>
            </w:r>
          </w:p>
        </w:tc>
      </w:tr>
    </w:tbl>
    <w:p w:rsidR="00EA541B" w:rsidRPr="00EA541B" w:rsidRDefault="00EA541B" w:rsidP="00EA541B">
      <w:pPr>
        <w:spacing w:after="160" w:line="259" w:lineRule="auto"/>
        <w:rPr>
          <w:rFonts w:ascii="Arial" w:eastAsia="ヒラギノ角ゴ Pro W3" w:hAnsi="Arial" w:cs="Arial"/>
          <w:color w:val="000000"/>
        </w:rPr>
      </w:pPr>
    </w:p>
    <w:p w:rsidR="00EA541B" w:rsidRPr="00EA541B" w:rsidRDefault="00EA541B" w:rsidP="00EA541B">
      <w:pPr>
        <w:spacing w:after="160" w:line="259" w:lineRule="auto"/>
        <w:rPr>
          <w:rFonts w:ascii="Arial" w:eastAsia="ヒラギノ角ゴ Pro W3" w:hAnsi="Arial" w:cs="Arial"/>
          <w:color w:val="000000"/>
        </w:rPr>
      </w:pPr>
    </w:p>
    <w:p w:rsidR="00EA541B" w:rsidRPr="00EA541B" w:rsidRDefault="00EA541B" w:rsidP="00EA541B">
      <w:pPr>
        <w:spacing w:after="160" w:line="259" w:lineRule="auto"/>
        <w:rPr>
          <w:rFonts w:ascii="Arial" w:eastAsia="ヒラギノ角ゴ Pro W3" w:hAnsi="Arial" w:cs="Arial"/>
          <w:color w:val="000000"/>
        </w:rPr>
      </w:pPr>
    </w:p>
    <w:p w:rsidR="00CA1AF6" w:rsidRDefault="00CA1AF6"/>
    <w:sectPr w:rsidR="00CA1AF6" w:rsidSect="00EA5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894EE87D"/>
    <w:lvl w:ilvl="0">
      <w:start w:val="1"/>
      <w:numFmt w:val="bullet"/>
      <w:lvlText w:val="-"/>
      <w:lvlJc w:val="left"/>
      <w:pPr>
        <w:tabs>
          <w:tab w:val="num" w:pos="586"/>
        </w:tabs>
        <w:ind w:left="586" w:firstLine="122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96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68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40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12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84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56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28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6002"/>
      </w:pPr>
      <w:rPr>
        <w:rFonts w:hint="default"/>
        <w:position w:val="0"/>
        <w:sz w:val="22"/>
      </w:rPr>
    </w:lvl>
  </w:abstractNum>
  <w:abstractNum w:abstractNumId="1">
    <w:nsid w:val="0000000C"/>
    <w:multiLevelType w:val="multilevel"/>
    <w:tmpl w:val="894EE87E"/>
    <w:lvl w:ilvl="0">
      <w:start w:val="1"/>
      <w:numFmt w:val="bullet"/>
      <w:lvlText w:val="-"/>
      <w:lvlJc w:val="left"/>
      <w:pPr>
        <w:tabs>
          <w:tab w:val="num" w:pos="586"/>
        </w:tabs>
        <w:ind w:left="586" w:firstLine="122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1039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759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479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199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919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639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359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6079"/>
      </w:pPr>
      <w:rPr>
        <w:rFonts w:hint="default"/>
        <w:position w:val="0"/>
        <w:sz w:val="22"/>
      </w:rPr>
    </w:lvl>
  </w:abstractNum>
  <w:abstractNum w:abstractNumId="2">
    <w:nsid w:val="6B631564"/>
    <w:multiLevelType w:val="hybridMultilevel"/>
    <w:tmpl w:val="A74A354A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B"/>
    <w:rsid w:val="009974F2"/>
    <w:rsid w:val="00B230EE"/>
    <w:rsid w:val="00CA1AF6"/>
    <w:rsid w:val="00EA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5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5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dcterms:created xsi:type="dcterms:W3CDTF">2017-04-27T10:40:00Z</dcterms:created>
  <dcterms:modified xsi:type="dcterms:W3CDTF">2017-04-27T10:44:00Z</dcterms:modified>
</cp:coreProperties>
</file>